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67641281" w:rsidR="00076C95" w:rsidRPr="00673A2C" w:rsidRDefault="00076C95" w:rsidP="00462B0F">
            <w:pPr>
              <w:rPr>
                <w:rFonts w:ascii="Helvetica" w:hAnsi="Helvetica"/>
                <w:lang w:val="de-CH"/>
              </w:rPr>
            </w:pPr>
            <w:r w:rsidRPr="00673A2C">
              <w:rPr>
                <w:rFonts w:ascii="Helvetica" w:eastAsia="Times New Roman" w:hAnsi="Helvetica"/>
                <w:lang w:val="de-CH"/>
              </w:rPr>
              <w:t xml:space="preserve">Pressekontakt: Michael Röhrenbach 079 315 79 68 &amp; </w:t>
            </w:r>
            <w:r w:rsidR="00462B0F">
              <w:rPr>
                <w:rFonts w:ascii="Helvetica" w:eastAsia="Times New Roman" w:hAnsi="Helvetica"/>
                <w:lang w:val="de-CH"/>
              </w:rPr>
              <w:t xml:space="preserve">Sandro Griesser </w:t>
            </w:r>
            <w:r w:rsidRPr="00673A2C">
              <w:rPr>
                <w:rFonts w:ascii="Helvetica" w:eastAsia="Times New Roman" w:hAnsi="Helvetica"/>
                <w:lang w:val="de-CH"/>
              </w:rPr>
              <w:t xml:space="preserve">078 </w:t>
            </w:r>
            <w:r w:rsidR="00462B0F">
              <w:rPr>
                <w:rFonts w:ascii="Helvetica" w:eastAsia="Times New Roman" w:hAnsi="Helvetica"/>
                <w:lang w:val="de-CH"/>
              </w:rPr>
              <w:t>902 22 12</w:t>
            </w:r>
          </w:p>
        </w:tc>
      </w:tr>
    </w:tbl>
    <w:p w14:paraId="520EAB0E" w14:textId="77777777" w:rsidR="00CD5126" w:rsidRDefault="00CD5126" w:rsidP="0054014D">
      <w:pPr>
        <w:rPr>
          <w:rFonts w:ascii="Helvetica" w:hAnsi="Helvetica"/>
          <w:b/>
          <w:color w:val="000000" w:themeColor="text1"/>
          <w:lang w:val="de-CH"/>
        </w:rPr>
      </w:pPr>
    </w:p>
    <w:p w14:paraId="17C5172D" w14:textId="77777777" w:rsidR="00CD5126" w:rsidRDefault="00CD5126" w:rsidP="0054014D">
      <w:pPr>
        <w:rPr>
          <w:rFonts w:ascii="Helvetica" w:hAnsi="Helvetica"/>
          <w:b/>
          <w:color w:val="000000" w:themeColor="text1"/>
          <w:lang w:val="de-CH"/>
        </w:rPr>
      </w:pPr>
    </w:p>
    <w:p w14:paraId="371294A2" w14:textId="138D9526" w:rsidR="0054014D" w:rsidRPr="00D4796A" w:rsidRDefault="00F930B1" w:rsidP="0054014D">
      <w:pPr>
        <w:rPr>
          <w:rFonts w:ascii="Helvetica" w:hAnsi="Helvetica"/>
          <w:b/>
          <w:color w:val="000000" w:themeColor="text1"/>
          <w:lang w:val="de-CH"/>
        </w:rPr>
      </w:pPr>
      <w:r>
        <w:rPr>
          <w:rFonts w:ascii="Helvetica" w:hAnsi="Helvetica"/>
          <w:b/>
          <w:color w:val="000000" w:themeColor="text1"/>
          <w:lang w:val="de-CH"/>
        </w:rPr>
        <w:t>Fr. 05</w:t>
      </w:r>
      <w:r w:rsidR="0054014D" w:rsidRPr="00D4796A">
        <w:rPr>
          <w:rFonts w:ascii="Helvetica" w:hAnsi="Helvetica"/>
          <w:b/>
          <w:color w:val="000000" w:themeColor="text1"/>
          <w:lang w:val="de-CH"/>
        </w:rPr>
        <w:t xml:space="preserve">. &amp; </w:t>
      </w:r>
      <w:r>
        <w:rPr>
          <w:rFonts w:ascii="Helvetica" w:hAnsi="Helvetica"/>
          <w:b/>
          <w:color w:val="000000" w:themeColor="text1"/>
          <w:lang w:val="de-CH"/>
        </w:rPr>
        <w:t>Sa</w:t>
      </w:r>
      <w:r w:rsidR="0054014D" w:rsidRPr="00D4796A">
        <w:rPr>
          <w:rFonts w:ascii="Helvetica" w:hAnsi="Helvetica"/>
          <w:b/>
          <w:color w:val="000000" w:themeColor="text1"/>
          <w:lang w:val="de-CH"/>
        </w:rPr>
        <w:t xml:space="preserve">. </w:t>
      </w:r>
      <w:r>
        <w:rPr>
          <w:rFonts w:ascii="Helvetica" w:hAnsi="Helvetica"/>
          <w:b/>
          <w:color w:val="000000" w:themeColor="text1"/>
          <w:lang w:val="de-CH"/>
        </w:rPr>
        <w:t>06</w:t>
      </w:r>
      <w:r w:rsidR="0054014D" w:rsidRPr="00D4796A">
        <w:rPr>
          <w:rFonts w:ascii="Helvetica" w:hAnsi="Helvetica"/>
          <w:b/>
          <w:color w:val="000000" w:themeColor="text1"/>
          <w:lang w:val="de-CH"/>
        </w:rPr>
        <w:t xml:space="preserve">. </w:t>
      </w:r>
      <w:r>
        <w:rPr>
          <w:rFonts w:ascii="Helvetica" w:hAnsi="Helvetica"/>
          <w:b/>
          <w:color w:val="000000" w:themeColor="text1"/>
          <w:lang w:val="de-CH"/>
        </w:rPr>
        <w:t>April</w:t>
      </w:r>
      <w:r w:rsidR="0054014D" w:rsidRPr="00D4796A">
        <w:rPr>
          <w:rFonts w:ascii="Helvetica" w:hAnsi="Helvetica"/>
          <w:b/>
          <w:color w:val="000000" w:themeColor="text1"/>
          <w:lang w:val="de-CH"/>
        </w:rPr>
        <w:t xml:space="preserve"> 2019 je 20.30 Uhr </w:t>
      </w:r>
    </w:p>
    <w:p w14:paraId="14B62B9F" w14:textId="20D30AD1" w:rsidR="003E2D66" w:rsidRDefault="0054014D" w:rsidP="00860CED">
      <w:pPr>
        <w:rPr>
          <w:rFonts w:ascii="Helvetica" w:hAnsi="Helvetica"/>
          <w:color w:val="000000" w:themeColor="text1"/>
          <w:lang w:val="de-CH"/>
        </w:rPr>
      </w:pPr>
      <w:r w:rsidRPr="00D4796A">
        <w:rPr>
          <w:rFonts w:ascii="Helvetica" w:hAnsi="Helvetica"/>
          <w:b/>
          <w:color w:val="000000" w:themeColor="text1"/>
          <w:lang w:val="de-CH"/>
        </w:rPr>
        <w:t>«</w:t>
      </w:r>
      <w:r w:rsidR="00462B0F">
        <w:rPr>
          <w:rFonts w:ascii="Helvetica" w:hAnsi="Helvetica"/>
          <w:b/>
          <w:iCs/>
          <w:color w:val="000000" w:themeColor="text1"/>
          <w:lang w:val="de-CH"/>
        </w:rPr>
        <w:t>Mallorca</w:t>
      </w:r>
      <w:r w:rsidRPr="00D4796A">
        <w:rPr>
          <w:rFonts w:ascii="Helvetica" w:hAnsi="Helvetica"/>
          <w:b/>
          <w:color w:val="000000" w:themeColor="text1"/>
          <w:lang w:val="de-CH"/>
        </w:rPr>
        <w:t xml:space="preserve">» </w:t>
      </w:r>
      <w:r w:rsidR="00462B0F">
        <w:rPr>
          <w:rFonts w:ascii="Helvetica" w:hAnsi="Helvetica"/>
          <w:color w:val="000000" w:themeColor="text1"/>
          <w:lang w:val="de-CH"/>
        </w:rPr>
        <w:t>V</w:t>
      </w:r>
      <w:r w:rsidRPr="005972F0">
        <w:rPr>
          <w:rFonts w:ascii="Helvetica" w:hAnsi="Helvetica"/>
          <w:color w:val="000000" w:themeColor="text1"/>
          <w:lang w:val="de-CH"/>
        </w:rPr>
        <w:t>on</w:t>
      </w:r>
      <w:r w:rsidR="00462B0F">
        <w:rPr>
          <w:rFonts w:ascii="Helvetica" w:hAnsi="Helvetica"/>
          <w:color w:val="000000" w:themeColor="text1"/>
          <w:lang w:val="de-CH"/>
        </w:rPr>
        <w:t xml:space="preserve"> just a moment / insieme Freiburg</w:t>
      </w:r>
      <w:r w:rsidRPr="005972F0">
        <w:rPr>
          <w:rFonts w:ascii="Helvetica" w:hAnsi="Helvetica"/>
          <w:color w:val="000000" w:themeColor="text1"/>
          <w:lang w:val="de-CH"/>
        </w:rPr>
        <w:t>.</w:t>
      </w:r>
      <w:r w:rsidR="00462B0F">
        <w:rPr>
          <w:rFonts w:ascii="Helvetica" w:hAnsi="Helvetica"/>
          <w:color w:val="000000" w:themeColor="text1"/>
          <w:lang w:val="de-CH"/>
        </w:rPr>
        <w:t xml:space="preserve"> Spiel: </w:t>
      </w:r>
      <w:r w:rsidR="00462B0F" w:rsidRPr="00462B0F">
        <w:rPr>
          <w:rFonts w:ascii="Helvetica" w:hAnsi="Helvetica"/>
          <w:color w:val="000000" w:themeColor="text1"/>
          <w:lang w:val="de-CH"/>
        </w:rPr>
        <w:t>Alexander Then, Aline Kaltenrieder, Anja Baeriswyl, Christoph Boschung, Julia Riedo, Olivier Marti, Philippe Delaquis, Sara Notari, Sonja Schläpfer, Zoé Genoud</w:t>
      </w:r>
      <w:r w:rsidR="00462B0F">
        <w:rPr>
          <w:rFonts w:ascii="Helvetica" w:hAnsi="Helvetica"/>
          <w:color w:val="000000" w:themeColor="text1"/>
          <w:lang w:val="de-CH"/>
        </w:rPr>
        <w:t xml:space="preserve">. Musik: </w:t>
      </w:r>
      <w:r w:rsidR="00462B0F" w:rsidRPr="00462B0F">
        <w:rPr>
          <w:rFonts w:ascii="Helvetica" w:hAnsi="Helvetica"/>
          <w:color w:val="000000" w:themeColor="text1"/>
          <w:lang w:val="de-CH"/>
        </w:rPr>
        <w:t>Alois Schafer, Dominic Ruprecht, Jasmin Schneuwly, Kevin Greiner, Lukas Vogel, Stefan Schmutz, Steve Neuhaus.</w:t>
      </w:r>
      <w:r w:rsidRPr="00D4796A">
        <w:rPr>
          <w:rFonts w:ascii="Helvetica" w:hAnsi="Helvetica"/>
          <w:b/>
          <w:color w:val="000000" w:themeColor="text1"/>
          <w:lang w:val="de-CH"/>
        </w:rPr>
        <w:t xml:space="preserve"> </w:t>
      </w:r>
      <w:r w:rsidR="00462B0F">
        <w:rPr>
          <w:rFonts w:ascii="Helvetica" w:hAnsi="Helvetica"/>
          <w:color w:val="000000" w:themeColor="text1"/>
          <w:lang w:val="de-CH"/>
        </w:rPr>
        <w:t xml:space="preserve">Leitung: Irmgard Eggel, Stefan Schmutz. Assistenz: </w:t>
      </w:r>
      <w:r w:rsidR="00462B0F" w:rsidRPr="00462B0F">
        <w:rPr>
          <w:rFonts w:ascii="Helvetica" w:hAnsi="Helvetica"/>
          <w:color w:val="000000" w:themeColor="text1"/>
          <w:lang w:val="de-CH"/>
        </w:rPr>
        <w:t>Anaïs Clerc, Katharina Dällenbach, Nilgün Sailer. Fotos: Pierre Marti.</w:t>
      </w:r>
      <w:r w:rsidR="00EB2900">
        <w:rPr>
          <w:rFonts w:ascii="Helvetica" w:hAnsi="Helvetica"/>
          <w:color w:val="000000" w:themeColor="text1"/>
          <w:lang w:val="de-CH"/>
        </w:rPr>
        <w:t xml:space="preserve"> </w:t>
      </w:r>
      <w:r w:rsidRPr="00D4796A">
        <w:rPr>
          <w:rFonts w:ascii="Helvetica" w:hAnsi="Helvetica"/>
          <w:color w:val="000000" w:themeColor="text1"/>
          <w:lang w:val="de-CH"/>
        </w:rPr>
        <w:t>Reservation: www.tojo.ch</w:t>
      </w:r>
    </w:p>
    <w:p w14:paraId="218F841D" w14:textId="77777777" w:rsidR="000062D7" w:rsidRPr="00860CED" w:rsidRDefault="000062D7" w:rsidP="00860CED">
      <w:pPr>
        <w:rPr>
          <w:rFonts w:ascii="Helvetica" w:hAnsi="Helvetica"/>
          <w:color w:val="000000" w:themeColor="text1"/>
          <w:lang w:val="de-CH"/>
        </w:rPr>
      </w:pPr>
    </w:p>
    <w:p w14:paraId="7E02B056" w14:textId="5506FB48" w:rsidR="00462B0F" w:rsidRDefault="00462B0F" w:rsidP="00462B0F">
      <w:pPr>
        <w:rPr>
          <w:rFonts w:ascii="Helvetica" w:hAnsi="Helvetica"/>
          <w:color w:val="000000" w:themeColor="text1"/>
          <w:lang w:val="de-CH"/>
        </w:rPr>
      </w:pPr>
      <w:r>
        <w:rPr>
          <w:rFonts w:ascii="Helvetica" w:hAnsi="Helvetica"/>
          <w:color w:val="000000" w:themeColor="text1"/>
          <w:lang w:val="de-CH"/>
        </w:rPr>
        <w:t>In ihrer zehnten Produktion beschäftigt</w:t>
      </w:r>
      <w:r w:rsidRPr="00462B0F">
        <w:rPr>
          <w:rFonts w:ascii="Helvetica" w:hAnsi="Helvetica"/>
          <w:color w:val="000000" w:themeColor="text1"/>
          <w:lang w:val="de-CH"/>
        </w:rPr>
        <w:t xml:space="preserve"> sich die Gruppe </w:t>
      </w:r>
      <w:r w:rsidR="00025AAA">
        <w:rPr>
          <w:rFonts w:ascii="Helvetica" w:hAnsi="Helvetica"/>
          <w:color w:val="000000" w:themeColor="text1"/>
          <w:lang w:val="de-CH"/>
        </w:rPr>
        <w:t>just a moment</w:t>
      </w:r>
      <w:r>
        <w:rPr>
          <w:rFonts w:ascii="Helvetica" w:hAnsi="Helvetica"/>
          <w:color w:val="000000" w:themeColor="text1"/>
          <w:lang w:val="de-CH"/>
        </w:rPr>
        <w:t xml:space="preserve"> </w:t>
      </w:r>
      <w:r w:rsidRPr="00462B0F">
        <w:rPr>
          <w:rFonts w:ascii="Helvetica" w:hAnsi="Helvetica"/>
          <w:color w:val="000000" w:themeColor="text1"/>
          <w:lang w:val="de-CH"/>
        </w:rPr>
        <w:t xml:space="preserve">mit dem Thema </w:t>
      </w:r>
      <w:r w:rsidR="00025AAA">
        <w:rPr>
          <w:rFonts w:ascii="Helvetica" w:hAnsi="Helvetica"/>
          <w:color w:val="000000" w:themeColor="text1"/>
          <w:lang w:val="de-CH"/>
        </w:rPr>
        <w:t>„</w:t>
      </w:r>
      <w:r w:rsidRPr="00462B0F">
        <w:rPr>
          <w:rFonts w:ascii="Helvetica" w:hAnsi="Helvetica"/>
          <w:color w:val="000000" w:themeColor="text1"/>
          <w:lang w:val="de-CH"/>
        </w:rPr>
        <w:t>gestrandet</w:t>
      </w:r>
      <w:r w:rsidR="00025AAA">
        <w:rPr>
          <w:rFonts w:ascii="Helvetica" w:hAnsi="Helvetica"/>
          <w:color w:val="000000" w:themeColor="text1"/>
          <w:lang w:val="de-CH"/>
        </w:rPr>
        <w:t>“</w:t>
      </w:r>
      <w:r w:rsidRPr="00462B0F">
        <w:rPr>
          <w:rFonts w:ascii="Helvetica" w:hAnsi="Helvetica"/>
          <w:color w:val="000000" w:themeColor="text1"/>
          <w:lang w:val="de-CH"/>
        </w:rPr>
        <w:t>. Ausgehend von Strand</w:t>
      </w:r>
      <w:r w:rsidR="00B315B8">
        <w:rPr>
          <w:rFonts w:ascii="Helvetica" w:hAnsi="Helvetica"/>
          <w:color w:val="000000" w:themeColor="text1"/>
          <w:lang w:val="de-CH"/>
        </w:rPr>
        <w:t>gut, das man</w:t>
      </w:r>
      <w:r w:rsidRPr="00462B0F">
        <w:rPr>
          <w:rFonts w:ascii="Helvetica" w:hAnsi="Helvetica"/>
          <w:color w:val="000000" w:themeColor="text1"/>
          <w:lang w:val="de-CH"/>
        </w:rPr>
        <w:t xml:space="preserve"> findet, über Menschen, die am Meer strand</w:t>
      </w:r>
      <w:r w:rsidR="00B315B8">
        <w:rPr>
          <w:rFonts w:ascii="Helvetica" w:hAnsi="Helvetica"/>
          <w:color w:val="000000" w:themeColor="text1"/>
          <w:lang w:val="de-CH"/>
        </w:rPr>
        <w:t>en, über Touristen, die an die Traumstrände fliegen</w:t>
      </w:r>
      <w:r w:rsidRPr="00462B0F">
        <w:rPr>
          <w:rFonts w:ascii="Helvetica" w:hAnsi="Helvetica"/>
          <w:color w:val="000000" w:themeColor="text1"/>
          <w:lang w:val="de-CH"/>
        </w:rPr>
        <w:t>, bis hin zu den Einheimischen, die an</w:t>
      </w:r>
      <w:r w:rsidR="00025AAA">
        <w:rPr>
          <w:rFonts w:ascii="Helvetica" w:hAnsi="Helvetica"/>
          <w:color w:val="000000" w:themeColor="text1"/>
          <w:lang w:val="de-CH"/>
        </w:rPr>
        <w:t xml:space="preserve"> all dem Rummel Geld verdienen und </w:t>
      </w:r>
      <w:r w:rsidRPr="00462B0F">
        <w:rPr>
          <w:rFonts w:ascii="Helvetica" w:hAnsi="Helvetica"/>
          <w:color w:val="000000" w:themeColor="text1"/>
          <w:lang w:val="de-CH"/>
        </w:rPr>
        <w:t xml:space="preserve">gleichzeitig davon überflutet werden, </w:t>
      </w:r>
      <w:r>
        <w:rPr>
          <w:rFonts w:ascii="Helvetica" w:hAnsi="Helvetica"/>
          <w:color w:val="000000" w:themeColor="text1"/>
          <w:lang w:val="de-CH"/>
        </w:rPr>
        <w:t>wird dieses Thema umkreist. Aus</w:t>
      </w:r>
      <w:r w:rsidRPr="00462B0F">
        <w:rPr>
          <w:rFonts w:ascii="Helvetica" w:hAnsi="Helvetica"/>
          <w:color w:val="000000" w:themeColor="text1"/>
          <w:lang w:val="de-CH"/>
        </w:rPr>
        <w:t xml:space="preserve"> Improvisat</w:t>
      </w:r>
      <w:r w:rsidR="00025AAA">
        <w:rPr>
          <w:rFonts w:ascii="Helvetica" w:hAnsi="Helvetica"/>
          <w:color w:val="000000" w:themeColor="text1"/>
          <w:lang w:val="de-CH"/>
        </w:rPr>
        <w:t>ionen der Schauspieler*i</w:t>
      </w:r>
      <w:r>
        <w:rPr>
          <w:rFonts w:ascii="Helvetica" w:hAnsi="Helvetica"/>
          <w:color w:val="000000" w:themeColor="text1"/>
          <w:lang w:val="de-CH"/>
        </w:rPr>
        <w:t>nnen,</w:t>
      </w:r>
      <w:r w:rsidRPr="00462B0F">
        <w:rPr>
          <w:rFonts w:ascii="Helvetica" w:hAnsi="Helvetica"/>
          <w:color w:val="000000" w:themeColor="text1"/>
          <w:lang w:val="de-CH"/>
        </w:rPr>
        <w:t xml:space="preserve"> Stimmung</w:t>
      </w:r>
      <w:r>
        <w:rPr>
          <w:rFonts w:ascii="Helvetica" w:hAnsi="Helvetica"/>
          <w:color w:val="000000" w:themeColor="text1"/>
          <w:lang w:val="de-CH"/>
        </w:rPr>
        <w:t>sbildern der Musikgruppe und</w:t>
      </w:r>
      <w:r w:rsidRPr="00462B0F">
        <w:rPr>
          <w:rFonts w:ascii="Helvetica" w:hAnsi="Helvetica"/>
          <w:color w:val="000000" w:themeColor="text1"/>
          <w:lang w:val="de-CH"/>
        </w:rPr>
        <w:t xml:space="preserve"> Inputs der Leitung entstand ein poetisches, nachdenkliches und witziges Stück mit viel</w:t>
      </w:r>
      <w:r>
        <w:rPr>
          <w:rFonts w:ascii="Helvetica" w:hAnsi="Helvetica"/>
          <w:color w:val="000000" w:themeColor="text1"/>
          <w:lang w:val="de-CH"/>
        </w:rPr>
        <w:t xml:space="preserve"> Musik, Gesang, Spiel und Tanz.</w:t>
      </w:r>
    </w:p>
    <w:p w14:paraId="0067488E" w14:textId="77777777" w:rsidR="00462B0F" w:rsidRPr="00462B0F" w:rsidRDefault="00462B0F" w:rsidP="00462B0F">
      <w:pPr>
        <w:rPr>
          <w:rFonts w:ascii="Helvetica" w:hAnsi="Helvetica"/>
          <w:color w:val="000000" w:themeColor="text1"/>
          <w:lang w:val="de-CH"/>
        </w:rPr>
      </w:pPr>
    </w:p>
    <w:p w14:paraId="07E2D672" w14:textId="77777777" w:rsidR="00B315B8" w:rsidRDefault="00462B0F" w:rsidP="00462B0F">
      <w:pPr>
        <w:rPr>
          <w:rFonts w:ascii="Helvetica" w:hAnsi="Helvetica"/>
          <w:color w:val="000000" w:themeColor="text1"/>
          <w:lang w:val="de-CH"/>
        </w:rPr>
      </w:pPr>
      <w:r>
        <w:rPr>
          <w:rFonts w:ascii="Helvetica" w:hAnsi="Helvetica"/>
          <w:color w:val="000000" w:themeColor="text1"/>
          <w:lang w:val="de-CH"/>
        </w:rPr>
        <w:t>Spielort –</w:t>
      </w:r>
      <w:r w:rsidRPr="00462B0F">
        <w:rPr>
          <w:rFonts w:ascii="Helvetica" w:hAnsi="Helvetica"/>
          <w:color w:val="000000" w:themeColor="text1"/>
          <w:lang w:val="de-CH"/>
        </w:rPr>
        <w:t xml:space="preserve"> Strand von Mallorca: Jeden Tag bri</w:t>
      </w:r>
      <w:r>
        <w:rPr>
          <w:rFonts w:ascii="Helvetica" w:hAnsi="Helvetica"/>
          <w:color w:val="000000" w:themeColor="text1"/>
          <w:lang w:val="de-CH"/>
        </w:rPr>
        <w:t>ngen</w:t>
      </w:r>
      <w:r w:rsidRPr="00462B0F">
        <w:rPr>
          <w:rFonts w:ascii="Helvetica" w:hAnsi="Helvetica"/>
          <w:color w:val="000000" w:themeColor="text1"/>
          <w:lang w:val="de-CH"/>
        </w:rPr>
        <w:t xml:space="preserve"> Flugzeuge neue Touristen. </w:t>
      </w:r>
    </w:p>
    <w:p w14:paraId="4833CA27" w14:textId="24498C5D"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Sie wollen geniessen, möglichst viel und alles. Eine Touristenführerin, eine einheimische Verkäuferin und ein Fisch- und Getränkeve</w:t>
      </w:r>
      <w:r>
        <w:rPr>
          <w:rFonts w:ascii="Helvetica" w:hAnsi="Helvetica"/>
          <w:color w:val="000000" w:themeColor="text1"/>
          <w:lang w:val="de-CH"/>
        </w:rPr>
        <w:t>rkäu</w:t>
      </w:r>
      <w:r w:rsidR="00396D68">
        <w:rPr>
          <w:rFonts w:ascii="Helvetica" w:hAnsi="Helvetica"/>
          <w:color w:val="000000" w:themeColor="text1"/>
          <w:lang w:val="de-CH"/>
        </w:rPr>
        <w:t xml:space="preserve">fer sind zuständig, dass dieser </w:t>
      </w:r>
      <w:r w:rsidRPr="00462B0F">
        <w:rPr>
          <w:rFonts w:ascii="Helvetica" w:hAnsi="Helvetica"/>
          <w:color w:val="000000" w:themeColor="text1"/>
          <w:lang w:val="de-CH"/>
        </w:rPr>
        <w:t>Genuss funktioniert. Für eigene Träume, die die Arbeitenden durchau</w:t>
      </w:r>
      <w:r w:rsidR="00396D68">
        <w:rPr>
          <w:rFonts w:ascii="Helvetica" w:hAnsi="Helvetica"/>
          <w:color w:val="000000" w:themeColor="text1"/>
          <w:lang w:val="de-CH"/>
        </w:rPr>
        <w:t xml:space="preserve">s auch haben, ist wenig Platz. </w:t>
      </w:r>
    </w:p>
    <w:p w14:paraId="05DF1E33" w14:textId="363F34C9"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Am Strand von Mallorca leben zwei gestrandete Menschen. Sie schlagen sich täglich durch, werde</w:t>
      </w:r>
      <w:r w:rsidR="00396D68">
        <w:rPr>
          <w:rFonts w:ascii="Helvetica" w:hAnsi="Helvetica"/>
          <w:color w:val="000000" w:themeColor="text1"/>
          <w:lang w:val="de-CH"/>
        </w:rPr>
        <w:t>n</w:t>
      </w:r>
      <w:r w:rsidRPr="00462B0F">
        <w:rPr>
          <w:rFonts w:ascii="Helvetica" w:hAnsi="Helvetica"/>
          <w:color w:val="000000" w:themeColor="text1"/>
          <w:lang w:val="de-CH"/>
        </w:rPr>
        <w:t xml:space="preserve"> vertrieben, bekommen manchmal Essen geschenkt und finden eine Flaschenpost mit einem Gedicht von Erich Fried. Er liest ihr vor:  «Wenn man ans Meer kommt, </w:t>
      </w:r>
      <w:r w:rsidR="00396D68">
        <w:rPr>
          <w:rFonts w:ascii="Helvetica" w:hAnsi="Helvetica"/>
          <w:color w:val="000000" w:themeColor="text1"/>
          <w:lang w:val="de-CH"/>
        </w:rPr>
        <w:t>soll man zu schweigen beginnen –</w:t>
      </w:r>
      <w:r w:rsidRPr="00462B0F">
        <w:rPr>
          <w:rFonts w:ascii="Helvetica" w:hAnsi="Helvetica"/>
          <w:color w:val="000000" w:themeColor="text1"/>
          <w:lang w:val="de-CH"/>
        </w:rPr>
        <w:t xml:space="preserve"> soll man aufhören zu sollen und nichts mehr wollen</w:t>
      </w:r>
      <w:r w:rsidR="00025AAA">
        <w:rPr>
          <w:rFonts w:ascii="Helvetica" w:hAnsi="Helvetica"/>
          <w:color w:val="000000" w:themeColor="text1"/>
          <w:lang w:val="de-CH"/>
        </w:rPr>
        <w:t>,</w:t>
      </w:r>
      <w:r w:rsidRPr="00462B0F">
        <w:rPr>
          <w:rFonts w:ascii="Helvetica" w:hAnsi="Helvetica"/>
          <w:color w:val="000000" w:themeColor="text1"/>
          <w:lang w:val="de-CH"/>
        </w:rPr>
        <w:t xml:space="preserve"> wollen nur Mee</w:t>
      </w:r>
      <w:r w:rsidR="00396D68">
        <w:rPr>
          <w:rFonts w:ascii="Helvetica" w:hAnsi="Helvetica"/>
          <w:color w:val="000000" w:themeColor="text1"/>
          <w:lang w:val="de-CH"/>
        </w:rPr>
        <w:t>r». Dieses Gedicht ist für die z</w:t>
      </w:r>
      <w:r w:rsidRPr="00462B0F">
        <w:rPr>
          <w:rFonts w:ascii="Helvetica" w:hAnsi="Helvetica"/>
          <w:color w:val="000000" w:themeColor="text1"/>
          <w:lang w:val="de-CH"/>
        </w:rPr>
        <w:t>wei ein Geschenk.</w:t>
      </w:r>
    </w:p>
    <w:p w14:paraId="5B9650CF" w14:textId="2655FBE9"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 xml:space="preserve">Aber der Strand von Mallorca gehört den Hotelgästen, da </w:t>
      </w:r>
      <w:r w:rsidR="00396D68">
        <w:rPr>
          <w:rFonts w:ascii="Helvetica" w:hAnsi="Helvetica"/>
          <w:color w:val="000000" w:themeColor="text1"/>
          <w:lang w:val="de-CH"/>
        </w:rPr>
        <w:t>ist die Touristenführerin knall</w:t>
      </w:r>
      <w:r w:rsidRPr="00462B0F">
        <w:rPr>
          <w:rFonts w:ascii="Helvetica" w:hAnsi="Helvetica"/>
          <w:color w:val="000000" w:themeColor="text1"/>
          <w:lang w:val="de-CH"/>
        </w:rPr>
        <w:t>har</w:t>
      </w:r>
      <w:r w:rsidR="00B315B8">
        <w:rPr>
          <w:rFonts w:ascii="Helvetica" w:hAnsi="Helvetica"/>
          <w:color w:val="000000" w:themeColor="text1"/>
          <w:lang w:val="de-CH"/>
        </w:rPr>
        <w:t>t, für das Strandstreicher</w:t>
      </w:r>
      <w:r w:rsidR="00CB137D">
        <w:rPr>
          <w:rFonts w:ascii="Helvetica" w:hAnsi="Helvetica"/>
          <w:color w:val="000000" w:themeColor="text1"/>
          <w:lang w:val="de-CH"/>
        </w:rPr>
        <w:t>paar ist hier kein</w:t>
      </w:r>
      <w:r w:rsidRPr="00462B0F">
        <w:rPr>
          <w:rFonts w:ascii="Helvetica" w:hAnsi="Helvetica"/>
          <w:color w:val="000000" w:themeColor="text1"/>
          <w:lang w:val="de-CH"/>
        </w:rPr>
        <w:t xml:space="preserve"> Platz. Und als der komische Kauz meint, solche Wolken am Himmel würden nichts Gutes bedeuten, wird er von den Touristen ausgelacht. </w:t>
      </w:r>
    </w:p>
    <w:p w14:paraId="30A6FD93" w14:textId="77777777"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 xml:space="preserve">Die Gestrandeten werden nun erst recht vertrieben, denn man will feiern und geniessen. </w:t>
      </w:r>
    </w:p>
    <w:p w14:paraId="115ACB38" w14:textId="204B6B24"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 xml:space="preserve">Bis Wind und Wetter über die Insel fegen, sämtliche Flugzeuge am Boden bleiben und nichts mehr funktioniert. Die Touristen sitzen verloren am Strand </w:t>
      </w:r>
      <w:r w:rsidR="00396D68">
        <w:rPr>
          <w:rFonts w:ascii="Helvetica" w:hAnsi="Helvetica"/>
          <w:color w:val="000000" w:themeColor="text1"/>
          <w:lang w:val="de-CH"/>
        </w:rPr>
        <w:t>– auf einmal selber gestrandet.</w:t>
      </w:r>
      <w:r w:rsidRPr="00462B0F">
        <w:rPr>
          <w:rFonts w:ascii="Helvetica" w:hAnsi="Helvetica"/>
          <w:color w:val="000000" w:themeColor="text1"/>
          <w:lang w:val="de-CH"/>
        </w:rPr>
        <w:t xml:space="preserve"> Und plötzlich ist es still – man hört nur das Meer und den leisen Schneefall.</w:t>
      </w:r>
    </w:p>
    <w:p w14:paraId="6332DC83" w14:textId="77777777" w:rsidR="00462B0F" w:rsidRPr="00462B0F" w:rsidRDefault="00462B0F" w:rsidP="00462B0F">
      <w:pPr>
        <w:rPr>
          <w:rFonts w:ascii="Helvetica" w:hAnsi="Helvetica"/>
          <w:color w:val="000000" w:themeColor="text1"/>
          <w:lang w:val="de-CH"/>
        </w:rPr>
      </w:pPr>
    </w:p>
    <w:p w14:paraId="31427E22" w14:textId="024F394B" w:rsidR="00462B0F" w:rsidRPr="00462B0F" w:rsidRDefault="00462B0F" w:rsidP="00462B0F">
      <w:pPr>
        <w:rPr>
          <w:rFonts w:ascii="Helvetica" w:hAnsi="Helvetica"/>
          <w:color w:val="000000" w:themeColor="text1"/>
          <w:lang w:val="de-CH"/>
        </w:rPr>
      </w:pPr>
      <w:r w:rsidRPr="00462B0F">
        <w:rPr>
          <w:rFonts w:ascii="Helvetica" w:hAnsi="Helvetica"/>
          <w:color w:val="000000" w:themeColor="text1"/>
          <w:lang w:val="de-CH"/>
        </w:rPr>
        <w:t>Das</w:t>
      </w:r>
      <w:r w:rsidR="00025AAA">
        <w:rPr>
          <w:rFonts w:ascii="Helvetica" w:hAnsi="Helvetica"/>
          <w:color w:val="000000" w:themeColor="text1"/>
          <w:lang w:val="de-CH"/>
        </w:rPr>
        <w:t xml:space="preserve"> Zusammenspiel der Schauspieler*nnen und Musiker*i</w:t>
      </w:r>
      <w:r w:rsidR="00396D68">
        <w:rPr>
          <w:rFonts w:ascii="Helvetica" w:hAnsi="Helvetica"/>
          <w:color w:val="000000" w:themeColor="text1"/>
          <w:lang w:val="de-CH"/>
        </w:rPr>
        <w:t>nnen ist</w:t>
      </w:r>
      <w:r w:rsidRPr="00462B0F">
        <w:rPr>
          <w:rFonts w:ascii="Helvetica" w:hAnsi="Helvetica"/>
          <w:color w:val="000000" w:themeColor="text1"/>
          <w:lang w:val="de-CH"/>
        </w:rPr>
        <w:t xml:space="preserve"> ein wichtiger Bestandteil des Stückes. Mit Melodie- und Textf</w:t>
      </w:r>
      <w:r w:rsidR="00396D68">
        <w:rPr>
          <w:rFonts w:ascii="Helvetica" w:hAnsi="Helvetica"/>
          <w:color w:val="000000" w:themeColor="text1"/>
          <w:lang w:val="de-CH"/>
        </w:rPr>
        <w:t>ragmenten aus Volksliedern, Pop</w:t>
      </w:r>
      <w:r w:rsidRPr="00462B0F">
        <w:rPr>
          <w:rFonts w:ascii="Helvetica" w:hAnsi="Helvetica"/>
          <w:color w:val="000000" w:themeColor="text1"/>
          <w:lang w:val="de-CH"/>
        </w:rPr>
        <w:t>songs und einem Gedicht kreieren</w:t>
      </w:r>
      <w:r w:rsidR="00025AAA">
        <w:rPr>
          <w:rFonts w:ascii="Helvetica" w:hAnsi="Helvetica"/>
          <w:color w:val="000000" w:themeColor="text1"/>
          <w:lang w:val="de-CH"/>
        </w:rPr>
        <w:t xml:space="preserve"> die Musiker*</w:t>
      </w:r>
      <w:r w:rsidRPr="00462B0F">
        <w:rPr>
          <w:rFonts w:ascii="Helvetica" w:hAnsi="Helvetica"/>
          <w:color w:val="000000" w:themeColor="text1"/>
          <w:lang w:val="de-CH"/>
        </w:rPr>
        <w:t xml:space="preserve">nnen Atmosphären, die dem Stück </w:t>
      </w:r>
      <w:r w:rsidR="00025AAA">
        <w:rPr>
          <w:rFonts w:ascii="Helvetica" w:hAnsi="Helvetica"/>
          <w:color w:val="000000" w:themeColor="text1"/>
          <w:lang w:val="de-CH"/>
        </w:rPr>
        <w:t>den Boden geben und die Spieler*i</w:t>
      </w:r>
      <w:r w:rsidRPr="00462B0F">
        <w:rPr>
          <w:rFonts w:ascii="Helvetica" w:hAnsi="Helvetica"/>
          <w:color w:val="000000" w:themeColor="text1"/>
          <w:lang w:val="de-CH"/>
        </w:rPr>
        <w:t>nnen unterstützen und begleiten.</w:t>
      </w:r>
    </w:p>
    <w:p w14:paraId="43F60430" w14:textId="77777777" w:rsidR="00560A2F" w:rsidRDefault="00560A2F" w:rsidP="00631F18">
      <w:pPr>
        <w:rPr>
          <w:rFonts w:ascii="Helvetica" w:hAnsi="Helvetica"/>
          <w:color w:val="000000" w:themeColor="text1"/>
          <w:lang w:val="de-CH"/>
        </w:rPr>
      </w:pPr>
    </w:p>
    <w:p w14:paraId="4AADA801" w14:textId="77777777" w:rsidR="00CD5126" w:rsidRDefault="00CD5126" w:rsidP="00631F18">
      <w:pPr>
        <w:rPr>
          <w:rFonts w:ascii="Helvetica" w:hAnsi="Helvetica"/>
          <w:color w:val="000000" w:themeColor="text1"/>
          <w:lang w:val="de-CH"/>
        </w:rPr>
      </w:pPr>
    </w:p>
    <w:p w14:paraId="4BADDCDB" w14:textId="77777777" w:rsidR="00B315B8" w:rsidRDefault="00B315B8" w:rsidP="00631F18">
      <w:pPr>
        <w:rPr>
          <w:rFonts w:ascii="Helvetica" w:hAnsi="Helvetica"/>
          <w:color w:val="000000" w:themeColor="text1"/>
          <w:lang w:val="de-CH"/>
        </w:rPr>
      </w:pPr>
    </w:p>
    <w:p w14:paraId="3455AEB7" w14:textId="77777777" w:rsidR="00025AAA" w:rsidRDefault="00025AAA" w:rsidP="00631F18">
      <w:pPr>
        <w:rPr>
          <w:rFonts w:ascii="Helvetica" w:hAnsi="Helvetica"/>
          <w:color w:val="000000" w:themeColor="text1"/>
          <w:lang w:val="de-CH"/>
        </w:rPr>
      </w:pPr>
    </w:p>
    <w:p w14:paraId="2E9AAAD6" w14:textId="0F72EF47" w:rsidR="00631F18" w:rsidRPr="00673A2C" w:rsidRDefault="00794AD1" w:rsidP="00631F18">
      <w:pPr>
        <w:rPr>
          <w:rFonts w:ascii="Helvetica" w:hAnsi="Helvetica"/>
          <w:color w:val="000000" w:themeColor="text1"/>
          <w:lang w:val="de-CH"/>
        </w:rPr>
      </w:pPr>
      <w:r>
        <w:rPr>
          <w:rFonts w:ascii="Helvetica" w:hAnsi="Helvetica"/>
          <w:b/>
          <w:color w:val="000000" w:themeColor="text1"/>
          <w:lang w:val="de-CH"/>
        </w:rPr>
        <w:t>Zur Gruppe</w:t>
      </w:r>
    </w:p>
    <w:p w14:paraId="3B4488D7" w14:textId="77777777" w:rsidR="00F842B1" w:rsidRDefault="00F842B1" w:rsidP="00F842B1">
      <w:pPr>
        <w:rPr>
          <w:rFonts w:ascii="Helvetica" w:hAnsi="Helvetica"/>
          <w:b/>
          <w:bCs/>
          <w:color w:val="000000" w:themeColor="text1"/>
          <w:lang w:val="de-CH" w:bidi="de-DE"/>
        </w:rPr>
      </w:pPr>
    </w:p>
    <w:p w14:paraId="70772754" w14:textId="7760788C"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Auf Initiative des Vereins insieme Freiburg wurde im Jahr 2007 die Musiktheatergruppe </w:t>
      </w:r>
      <w:r>
        <w:rPr>
          <w:rFonts w:ascii="Helvetica" w:hAnsi="Helvetica"/>
          <w:bCs/>
          <w:color w:val="000000" w:themeColor="text1"/>
          <w:lang w:bidi="de-DE"/>
        </w:rPr>
        <w:t>„</w:t>
      </w:r>
      <w:r w:rsidRPr="00794AD1">
        <w:rPr>
          <w:rFonts w:ascii="Helvetica" w:hAnsi="Helvetica"/>
          <w:bCs/>
          <w:color w:val="000000" w:themeColor="text1"/>
          <w:lang w:bidi="de-DE"/>
        </w:rPr>
        <w:t>just a moment</w:t>
      </w:r>
      <w:r>
        <w:rPr>
          <w:rFonts w:ascii="Helvetica" w:hAnsi="Helvetica"/>
          <w:bCs/>
          <w:color w:val="000000" w:themeColor="text1"/>
          <w:lang w:bidi="de-DE"/>
        </w:rPr>
        <w:t>“</w:t>
      </w:r>
      <w:r w:rsidRPr="00794AD1">
        <w:rPr>
          <w:rFonts w:ascii="Helvetica" w:hAnsi="Helvetica"/>
          <w:bCs/>
          <w:color w:val="000000" w:themeColor="text1"/>
          <w:lang w:bidi="de-DE"/>
        </w:rPr>
        <w:t xml:space="preserve"> ins Leben gerufen, die seither unter der Leitung von Stefan Schmutz (Musik) und Irmgard Eggel (Theater) regelmässig zusammenarbeitet und Musiktheaterstücke (Eigenproduktionen) entwickelt und aufführt. </w:t>
      </w:r>
    </w:p>
    <w:p w14:paraId="262CC17F" w14:textId="520677D2"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Die Gruppe </w:t>
      </w:r>
      <w:r>
        <w:rPr>
          <w:rFonts w:ascii="Helvetica" w:hAnsi="Helvetica"/>
          <w:bCs/>
          <w:color w:val="000000" w:themeColor="text1"/>
          <w:lang w:bidi="de-DE"/>
        </w:rPr>
        <w:t>„</w:t>
      </w:r>
      <w:r w:rsidRPr="00794AD1">
        <w:rPr>
          <w:rFonts w:ascii="Helvetica" w:hAnsi="Helvetica"/>
          <w:bCs/>
          <w:color w:val="000000" w:themeColor="text1"/>
          <w:lang w:bidi="de-DE"/>
        </w:rPr>
        <w:t>just a moment</w:t>
      </w:r>
      <w:r>
        <w:rPr>
          <w:rFonts w:ascii="Helvetica" w:hAnsi="Helvetica"/>
          <w:bCs/>
          <w:color w:val="000000" w:themeColor="text1"/>
          <w:lang w:bidi="de-DE"/>
        </w:rPr>
        <w:t>“</w:t>
      </w:r>
      <w:r w:rsidRPr="00794AD1">
        <w:rPr>
          <w:rFonts w:ascii="Helvetica" w:hAnsi="Helvetica"/>
          <w:bCs/>
          <w:color w:val="000000" w:themeColor="text1"/>
          <w:lang w:bidi="de-DE"/>
        </w:rPr>
        <w:t xml:space="preserve"> besteht zurzeit aus 16 Menschen mit Beeinträchtigung. Das Ziel der künstlerischen Leitung ist es, die musischen Ressourcen der TeilnehmerInnen zu unterstützen und einen Raum zu schaffen, in dem sich die SpielerInnen und MusikerInnen künstlerisch entfalten und ausdrücken können. </w:t>
      </w:r>
    </w:p>
    <w:p w14:paraId="1E07E1E8" w14:textId="77777777" w:rsidR="00794AD1" w:rsidRPr="00794AD1" w:rsidRDefault="00794AD1" w:rsidP="00794AD1">
      <w:pPr>
        <w:rPr>
          <w:rFonts w:ascii="Helvetica" w:hAnsi="Helvetica"/>
          <w:bCs/>
          <w:color w:val="000000" w:themeColor="text1"/>
          <w:lang w:bidi="de-DE"/>
        </w:rPr>
      </w:pPr>
    </w:p>
    <w:p w14:paraId="2F7240AC" w14:textId="77777777"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Seit 2008 entstanden folgende neun Eigenkreationen, die erfolgreich aufgeführt wurden:</w:t>
      </w:r>
    </w:p>
    <w:p w14:paraId="4D27D396" w14:textId="77777777" w:rsidR="00794AD1" w:rsidRPr="00794AD1" w:rsidRDefault="00794AD1" w:rsidP="00794AD1">
      <w:pPr>
        <w:rPr>
          <w:rFonts w:ascii="Helvetica" w:hAnsi="Helvetica"/>
          <w:bCs/>
          <w:color w:val="000000" w:themeColor="text1"/>
          <w:lang w:bidi="de-DE"/>
        </w:rPr>
      </w:pPr>
    </w:p>
    <w:p w14:paraId="0BECF7D0" w14:textId="3B615FCB"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2009</w:t>
      </w:r>
      <w:r w:rsidRPr="00794AD1">
        <w:rPr>
          <w:rFonts w:ascii="Helvetica" w:hAnsi="Helvetica"/>
          <w:bCs/>
          <w:color w:val="000000" w:themeColor="text1"/>
          <w:lang w:bidi="de-DE"/>
        </w:rPr>
        <w:tab/>
      </w:r>
      <w:r w:rsidRPr="00794AD1">
        <w:rPr>
          <w:rFonts w:ascii="Helvetica" w:hAnsi="Helvetica"/>
          <w:bCs/>
          <w:color w:val="000000" w:themeColor="text1"/>
          <w:lang w:bidi="de-DE"/>
        </w:rPr>
        <w:tab/>
        <w:t xml:space="preserve">Der rote Schal </w:t>
      </w:r>
      <w:r>
        <w:rPr>
          <w:rFonts w:ascii="Helvetica" w:hAnsi="Helvetica"/>
          <w:bCs/>
          <w:color w:val="000000" w:themeColor="text1"/>
          <w:lang w:bidi="de-DE"/>
        </w:rPr>
        <w:t>–</w:t>
      </w:r>
      <w:r w:rsidRPr="00794AD1">
        <w:rPr>
          <w:rFonts w:ascii="Helvetica" w:hAnsi="Helvetica"/>
          <w:bCs/>
          <w:color w:val="000000" w:themeColor="text1"/>
          <w:lang w:bidi="de-DE"/>
        </w:rPr>
        <w:t xml:space="preserve"> I'écharpe rouge</w:t>
      </w:r>
    </w:p>
    <w:p w14:paraId="1CEBA3A2" w14:textId="41251709"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2009</w:t>
      </w:r>
      <w:r w:rsidRPr="00794AD1">
        <w:rPr>
          <w:rFonts w:ascii="Helvetica" w:hAnsi="Helvetica"/>
          <w:bCs/>
          <w:color w:val="000000" w:themeColor="text1"/>
          <w:lang w:bidi="de-DE"/>
        </w:rPr>
        <w:tab/>
      </w:r>
      <w:r w:rsidRPr="00794AD1">
        <w:rPr>
          <w:rFonts w:ascii="Helvetica" w:hAnsi="Helvetica"/>
          <w:bCs/>
          <w:color w:val="000000" w:themeColor="text1"/>
          <w:lang w:bidi="de-DE"/>
        </w:rPr>
        <w:tab/>
        <w:t>Koffergeschichten - histoires de valises</w:t>
      </w:r>
    </w:p>
    <w:p w14:paraId="16F132C1" w14:textId="77C9239B"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2010</w:t>
      </w:r>
      <w:r w:rsidRPr="00794AD1">
        <w:rPr>
          <w:rFonts w:ascii="Helvetica" w:hAnsi="Helvetica"/>
          <w:bCs/>
          <w:color w:val="000000" w:themeColor="text1"/>
          <w:lang w:bidi="de-DE"/>
        </w:rPr>
        <w:tab/>
      </w:r>
      <w:r w:rsidRPr="00794AD1">
        <w:rPr>
          <w:rFonts w:ascii="Helvetica" w:hAnsi="Helvetica"/>
          <w:bCs/>
          <w:color w:val="000000" w:themeColor="text1"/>
          <w:lang w:bidi="de-DE"/>
        </w:rPr>
        <w:tab/>
        <w:t xml:space="preserve">dr Nase na </w:t>
      </w:r>
      <w:r>
        <w:rPr>
          <w:rFonts w:ascii="Helvetica" w:hAnsi="Helvetica"/>
          <w:bCs/>
          <w:color w:val="000000" w:themeColor="text1"/>
          <w:lang w:bidi="de-DE"/>
        </w:rPr>
        <w:t>–</w:t>
      </w:r>
      <w:r w:rsidRPr="00794AD1">
        <w:rPr>
          <w:rFonts w:ascii="Helvetica" w:hAnsi="Helvetica"/>
          <w:bCs/>
          <w:color w:val="000000" w:themeColor="text1"/>
          <w:lang w:bidi="de-DE"/>
        </w:rPr>
        <w:t xml:space="preserve"> suivre son instinct</w:t>
      </w:r>
    </w:p>
    <w:p w14:paraId="3E34D2BB" w14:textId="6DEA0326"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2011</w:t>
      </w:r>
      <w:r w:rsidRPr="00794AD1">
        <w:rPr>
          <w:rFonts w:ascii="Helvetica" w:hAnsi="Helvetica"/>
          <w:bCs/>
          <w:color w:val="000000" w:themeColor="text1"/>
          <w:lang w:bidi="de-DE"/>
        </w:rPr>
        <w:tab/>
      </w:r>
      <w:r w:rsidRPr="00794AD1">
        <w:rPr>
          <w:rFonts w:ascii="Helvetica" w:hAnsi="Helvetica"/>
          <w:bCs/>
          <w:color w:val="000000" w:themeColor="text1"/>
          <w:lang w:bidi="de-DE"/>
        </w:rPr>
        <w:tab/>
        <w:t xml:space="preserve">Glück </w:t>
      </w:r>
      <w:r>
        <w:rPr>
          <w:rFonts w:ascii="Helvetica" w:hAnsi="Helvetica"/>
          <w:bCs/>
          <w:color w:val="000000" w:themeColor="text1"/>
          <w:lang w:bidi="de-DE"/>
        </w:rPr>
        <w:t>–</w:t>
      </w:r>
      <w:r w:rsidRPr="00794AD1">
        <w:rPr>
          <w:rFonts w:ascii="Helvetica" w:hAnsi="Helvetica"/>
          <w:bCs/>
          <w:color w:val="000000" w:themeColor="text1"/>
          <w:lang w:bidi="de-DE"/>
        </w:rPr>
        <w:t xml:space="preserve"> C’est quoi le bonheur?</w:t>
      </w:r>
    </w:p>
    <w:p w14:paraId="0B8527C1" w14:textId="0DC3A722"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2012</w:t>
      </w:r>
      <w:r>
        <w:rPr>
          <w:rFonts w:ascii="Helvetica" w:hAnsi="Helvetica"/>
          <w:bCs/>
          <w:color w:val="000000" w:themeColor="text1"/>
          <w:lang w:bidi="de-DE"/>
        </w:rPr>
        <w:tab/>
      </w:r>
      <w:r>
        <w:rPr>
          <w:rFonts w:ascii="Helvetica" w:hAnsi="Helvetica"/>
          <w:bCs/>
          <w:color w:val="000000" w:themeColor="text1"/>
          <w:lang w:bidi="de-DE"/>
        </w:rPr>
        <w:tab/>
        <w:t>Blumen der Sehnsucht –</w:t>
      </w:r>
      <w:r w:rsidRPr="00794AD1">
        <w:rPr>
          <w:rFonts w:ascii="Helvetica" w:hAnsi="Helvetica"/>
          <w:bCs/>
          <w:color w:val="000000" w:themeColor="text1"/>
          <w:lang w:bidi="de-DE"/>
        </w:rPr>
        <w:t xml:space="preserve"> les fleurs du désir</w:t>
      </w:r>
    </w:p>
    <w:p w14:paraId="0E52C619" w14:textId="78232C3A"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2013</w:t>
      </w:r>
      <w:r>
        <w:rPr>
          <w:rFonts w:ascii="Helvetica" w:hAnsi="Helvetica"/>
          <w:bCs/>
          <w:color w:val="000000" w:themeColor="text1"/>
          <w:lang w:bidi="de-DE"/>
        </w:rPr>
        <w:tab/>
      </w:r>
      <w:r>
        <w:rPr>
          <w:rFonts w:ascii="Helvetica" w:hAnsi="Helvetica"/>
          <w:bCs/>
          <w:color w:val="000000" w:themeColor="text1"/>
          <w:lang w:bidi="de-DE"/>
        </w:rPr>
        <w:tab/>
        <w:t>endlose Reise –</w:t>
      </w:r>
      <w:r w:rsidRPr="00794AD1">
        <w:rPr>
          <w:rFonts w:ascii="Helvetica" w:hAnsi="Helvetica"/>
          <w:bCs/>
          <w:color w:val="000000" w:themeColor="text1"/>
          <w:lang w:bidi="de-DE"/>
        </w:rPr>
        <w:t xml:space="preserve"> voyage infini</w:t>
      </w:r>
    </w:p>
    <w:p w14:paraId="18865C4A" w14:textId="77777777"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2014</w:t>
      </w:r>
      <w:r w:rsidRPr="00794AD1">
        <w:rPr>
          <w:rFonts w:ascii="Helvetica" w:hAnsi="Helvetica"/>
          <w:bCs/>
          <w:color w:val="000000" w:themeColor="text1"/>
          <w:lang w:bidi="de-DE"/>
        </w:rPr>
        <w:tab/>
      </w:r>
      <w:r w:rsidRPr="00794AD1">
        <w:rPr>
          <w:rFonts w:ascii="Helvetica" w:hAnsi="Helvetica"/>
          <w:bCs/>
          <w:color w:val="000000" w:themeColor="text1"/>
          <w:lang w:bidi="de-DE"/>
        </w:rPr>
        <w:tab/>
        <w:t>einsame Herzen – coeurs solitaires</w:t>
      </w:r>
    </w:p>
    <w:p w14:paraId="758F46FD" w14:textId="77777777"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2015</w:t>
      </w:r>
      <w:r w:rsidRPr="00794AD1">
        <w:rPr>
          <w:rFonts w:ascii="Helvetica" w:hAnsi="Helvetica"/>
          <w:bCs/>
          <w:color w:val="000000" w:themeColor="text1"/>
          <w:lang w:bidi="de-DE"/>
        </w:rPr>
        <w:tab/>
      </w:r>
      <w:r w:rsidRPr="00794AD1">
        <w:rPr>
          <w:rFonts w:ascii="Helvetica" w:hAnsi="Helvetica"/>
          <w:bCs/>
          <w:color w:val="000000" w:themeColor="text1"/>
          <w:lang w:bidi="de-DE"/>
        </w:rPr>
        <w:tab/>
        <w:t>Heimat – patrie</w:t>
      </w:r>
    </w:p>
    <w:p w14:paraId="14A35C63" w14:textId="77777777"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2017</w:t>
      </w:r>
      <w:r w:rsidRPr="00794AD1">
        <w:rPr>
          <w:rFonts w:ascii="Helvetica" w:hAnsi="Helvetica"/>
          <w:bCs/>
          <w:color w:val="000000" w:themeColor="text1"/>
          <w:lang w:bidi="de-DE"/>
        </w:rPr>
        <w:tab/>
      </w:r>
      <w:r w:rsidRPr="00794AD1">
        <w:rPr>
          <w:rFonts w:ascii="Helvetica" w:hAnsi="Helvetica"/>
          <w:bCs/>
          <w:color w:val="000000" w:themeColor="text1"/>
          <w:lang w:bidi="de-DE"/>
        </w:rPr>
        <w:tab/>
        <w:t>schöner Gigolo – beau gigolo</w:t>
      </w:r>
    </w:p>
    <w:p w14:paraId="5A1BFAD6" w14:textId="77777777" w:rsidR="00794AD1" w:rsidRPr="00794AD1" w:rsidRDefault="00794AD1" w:rsidP="00794AD1">
      <w:pPr>
        <w:rPr>
          <w:rFonts w:ascii="Helvetica" w:hAnsi="Helvetica"/>
          <w:bCs/>
          <w:color w:val="000000" w:themeColor="text1"/>
          <w:lang w:bidi="de-DE"/>
        </w:rPr>
      </w:pPr>
    </w:p>
    <w:p w14:paraId="7E72B868" w14:textId="77777777"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Daneben nutzte die Gruppe viele Gelegenheiten, um ihr Schaffen einer breiteren Öffentlichkeit zu zeigen. </w:t>
      </w:r>
    </w:p>
    <w:p w14:paraId="121977BA" w14:textId="3E608A23"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Frühling 20</w:t>
      </w:r>
      <w:r w:rsidRPr="00794AD1">
        <w:rPr>
          <w:rFonts w:ascii="Helvetica" w:hAnsi="Helvetica"/>
          <w:bCs/>
          <w:color w:val="000000" w:themeColor="text1"/>
          <w:lang w:bidi="de-DE"/>
        </w:rPr>
        <w:t xml:space="preserve">09: </w:t>
      </w:r>
      <w:r w:rsidRPr="00794AD1">
        <w:rPr>
          <w:rFonts w:ascii="Helvetica" w:hAnsi="Helvetica"/>
          <w:bCs/>
          <w:color w:val="000000" w:themeColor="text1"/>
          <w:lang w:bidi="de-DE"/>
        </w:rPr>
        <w:tab/>
        <w:t xml:space="preserve">Freiluftaufführung mit Theaterspiel und Drum Circle im botanischen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 xml:space="preserve">Garten Fribourg </w:t>
      </w:r>
    </w:p>
    <w:p w14:paraId="7612DD7A" w14:textId="18A03649"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Sommer </w:t>
      </w:r>
      <w:r>
        <w:rPr>
          <w:rFonts w:ascii="Helvetica" w:hAnsi="Helvetica"/>
          <w:bCs/>
          <w:color w:val="000000" w:themeColor="text1"/>
          <w:lang w:bidi="de-DE"/>
        </w:rPr>
        <w:t>20</w:t>
      </w:r>
      <w:r w:rsidRPr="00794AD1">
        <w:rPr>
          <w:rFonts w:ascii="Helvetica" w:hAnsi="Helvetica"/>
          <w:bCs/>
          <w:color w:val="000000" w:themeColor="text1"/>
          <w:lang w:bidi="de-DE"/>
        </w:rPr>
        <w:t xml:space="preserve">10: </w:t>
      </w:r>
      <w:r w:rsidRPr="00794AD1">
        <w:rPr>
          <w:rFonts w:ascii="Helvetica" w:hAnsi="Helvetica"/>
          <w:bCs/>
          <w:color w:val="000000" w:themeColor="text1"/>
          <w:lang w:bidi="de-DE"/>
        </w:rPr>
        <w:tab/>
        <w:t>Teilnahme am Kulturfestival Langenbruck</w:t>
      </w:r>
    </w:p>
    <w:p w14:paraId="4CC79964" w14:textId="21A34A99"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Herbst 20</w:t>
      </w:r>
      <w:r w:rsidRPr="00794AD1">
        <w:rPr>
          <w:rFonts w:ascii="Helvetica" w:hAnsi="Helvetica"/>
          <w:bCs/>
          <w:color w:val="000000" w:themeColor="text1"/>
          <w:lang w:bidi="de-DE"/>
        </w:rPr>
        <w:t xml:space="preserve">10: </w:t>
      </w:r>
      <w:r w:rsidRPr="00794AD1">
        <w:rPr>
          <w:rFonts w:ascii="Helvetica" w:hAnsi="Helvetica"/>
          <w:bCs/>
          <w:color w:val="000000" w:themeColor="text1"/>
          <w:lang w:bidi="de-DE"/>
        </w:rPr>
        <w:tab/>
        <w:t xml:space="preserve">Drum Circle am Fest des Jubiläums 50 Jahre insieme Schweiz im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Stade de Suisse, Bern</w:t>
      </w:r>
    </w:p>
    <w:p w14:paraId="205465C6" w14:textId="0FF3D0F6"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Sommer </w:t>
      </w:r>
      <w:r>
        <w:rPr>
          <w:rFonts w:ascii="Helvetica" w:hAnsi="Helvetica"/>
          <w:bCs/>
          <w:color w:val="000000" w:themeColor="text1"/>
          <w:lang w:bidi="de-DE"/>
        </w:rPr>
        <w:t>20</w:t>
      </w:r>
      <w:r w:rsidRPr="00794AD1">
        <w:rPr>
          <w:rFonts w:ascii="Helvetica" w:hAnsi="Helvetica"/>
          <w:bCs/>
          <w:color w:val="000000" w:themeColor="text1"/>
          <w:lang w:bidi="de-DE"/>
        </w:rPr>
        <w:t xml:space="preserve">11: </w:t>
      </w:r>
      <w:r w:rsidRPr="00794AD1">
        <w:rPr>
          <w:rFonts w:ascii="Helvetica" w:hAnsi="Helvetica"/>
          <w:bCs/>
          <w:color w:val="000000" w:themeColor="text1"/>
          <w:lang w:bidi="de-DE"/>
        </w:rPr>
        <w:tab/>
        <w:t xml:space="preserve">Gastspieleinladungen mit dem Stück Glück – C’est quoi le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 xml:space="preserve">bonheur? am Wildwuchs Festival in Basel und am Festival sans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tache in Freiburg</w:t>
      </w:r>
    </w:p>
    <w:p w14:paraId="60D12B9A" w14:textId="0FBAA291"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Frühling </w:t>
      </w:r>
      <w:r>
        <w:rPr>
          <w:rFonts w:ascii="Helvetica" w:hAnsi="Helvetica"/>
          <w:bCs/>
          <w:color w:val="000000" w:themeColor="text1"/>
          <w:lang w:bidi="de-DE"/>
        </w:rPr>
        <w:t>20</w:t>
      </w:r>
      <w:r w:rsidRPr="00794AD1">
        <w:rPr>
          <w:rFonts w:ascii="Helvetica" w:hAnsi="Helvetica"/>
          <w:bCs/>
          <w:color w:val="000000" w:themeColor="text1"/>
          <w:lang w:bidi="de-DE"/>
        </w:rPr>
        <w:t xml:space="preserve">12: </w:t>
      </w:r>
      <w:r w:rsidRPr="00794AD1">
        <w:rPr>
          <w:rFonts w:ascii="Helvetica" w:hAnsi="Helvetica"/>
          <w:bCs/>
          <w:color w:val="000000" w:themeColor="text1"/>
          <w:lang w:bidi="de-DE"/>
        </w:rPr>
        <w:tab/>
        <w:t xml:space="preserve">Drum Circle Senslerkultur in St. Antoni und im Botanischen Garten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Freiburg</w:t>
      </w:r>
    </w:p>
    <w:p w14:paraId="5382A882" w14:textId="125F851D" w:rsidR="00794AD1" w:rsidRPr="00794AD1" w:rsidRDefault="00794AD1" w:rsidP="00794AD1">
      <w:pPr>
        <w:rPr>
          <w:rFonts w:ascii="Helvetica" w:hAnsi="Helvetica"/>
          <w:bCs/>
          <w:color w:val="000000" w:themeColor="text1"/>
          <w:lang w:bidi="de-DE"/>
        </w:rPr>
      </w:pPr>
      <w:r w:rsidRPr="00794AD1">
        <w:rPr>
          <w:rFonts w:ascii="Helvetica" w:hAnsi="Helvetica"/>
          <w:bCs/>
          <w:color w:val="000000" w:themeColor="text1"/>
          <w:lang w:bidi="de-DE"/>
        </w:rPr>
        <w:t xml:space="preserve">Sommer </w:t>
      </w:r>
      <w:r>
        <w:rPr>
          <w:rFonts w:ascii="Helvetica" w:hAnsi="Helvetica"/>
          <w:bCs/>
          <w:color w:val="000000" w:themeColor="text1"/>
          <w:lang w:bidi="de-DE"/>
        </w:rPr>
        <w:t>20</w:t>
      </w:r>
      <w:r w:rsidRPr="00794AD1">
        <w:rPr>
          <w:rFonts w:ascii="Helvetica" w:hAnsi="Helvetica"/>
          <w:bCs/>
          <w:color w:val="000000" w:themeColor="text1"/>
          <w:lang w:bidi="de-DE"/>
        </w:rPr>
        <w:t xml:space="preserve">12: </w:t>
      </w:r>
      <w:r w:rsidRPr="00794AD1">
        <w:rPr>
          <w:rFonts w:ascii="Helvetica" w:hAnsi="Helvetica"/>
          <w:bCs/>
          <w:color w:val="000000" w:themeColor="text1"/>
          <w:lang w:bidi="de-DE"/>
        </w:rPr>
        <w:tab/>
        <w:t xml:space="preserve">Aufführung von Blumen der Sehnsucht – les fleurs du désir im Tojo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Theater, Bern</w:t>
      </w:r>
    </w:p>
    <w:p w14:paraId="56875CD7" w14:textId="087DD7BC"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Sommer 2013:</w:t>
      </w:r>
      <w:r>
        <w:rPr>
          <w:rFonts w:ascii="Helvetica" w:hAnsi="Helvetica"/>
          <w:bCs/>
          <w:color w:val="000000" w:themeColor="text1"/>
          <w:lang w:bidi="de-DE"/>
        </w:rPr>
        <w:tab/>
      </w:r>
      <w:r w:rsidRPr="00794AD1">
        <w:rPr>
          <w:rFonts w:ascii="Helvetica" w:hAnsi="Helvetica"/>
          <w:bCs/>
          <w:color w:val="000000" w:themeColor="text1"/>
          <w:lang w:bidi="de-DE"/>
        </w:rPr>
        <w:t>Aufführung von</w:t>
      </w:r>
      <w:r>
        <w:rPr>
          <w:rFonts w:ascii="Helvetica" w:hAnsi="Helvetica"/>
          <w:bCs/>
          <w:color w:val="000000" w:themeColor="text1"/>
          <w:lang w:bidi="de-DE"/>
        </w:rPr>
        <w:t xml:space="preserve"> endlose Reise – voyage infini </w:t>
      </w:r>
      <w:r w:rsidRPr="00794AD1">
        <w:rPr>
          <w:rFonts w:ascii="Helvetica" w:hAnsi="Helvetica"/>
          <w:bCs/>
          <w:color w:val="000000" w:themeColor="text1"/>
          <w:lang w:bidi="de-DE"/>
        </w:rPr>
        <w:t>im Tojo Theater, Bern</w:t>
      </w:r>
    </w:p>
    <w:p w14:paraId="2201873D" w14:textId="7D293DF0"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Herbst 2014:</w:t>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 xml:space="preserve">Aufführung von einsame Herzen – coeurs solitaires im Tojo </w:t>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Theater, Bern</w:t>
      </w:r>
    </w:p>
    <w:p w14:paraId="2FADEE8D" w14:textId="46871BFB"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Herbst 20</w:t>
      </w:r>
      <w:r w:rsidRPr="00794AD1">
        <w:rPr>
          <w:rFonts w:ascii="Helvetica" w:hAnsi="Helvetica"/>
          <w:bCs/>
          <w:color w:val="000000" w:themeColor="text1"/>
          <w:lang w:bidi="de-DE"/>
        </w:rPr>
        <w:t>15:</w:t>
      </w:r>
      <w:r w:rsidRPr="00794AD1">
        <w:rPr>
          <w:rFonts w:ascii="Helvetica" w:hAnsi="Helvetica"/>
          <w:bCs/>
          <w:color w:val="000000" w:themeColor="text1"/>
          <w:lang w:bidi="de-DE"/>
        </w:rPr>
        <w:tab/>
      </w:r>
      <w:r>
        <w:rPr>
          <w:rFonts w:ascii="Helvetica" w:hAnsi="Helvetica"/>
          <w:bCs/>
          <w:color w:val="000000" w:themeColor="text1"/>
          <w:lang w:bidi="de-DE"/>
        </w:rPr>
        <w:tab/>
      </w:r>
      <w:r w:rsidRPr="00794AD1">
        <w:rPr>
          <w:rFonts w:ascii="Helvetica" w:hAnsi="Helvetica"/>
          <w:bCs/>
          <w:color w:val="000000" w:themeColor="text1"/>
          <w:lang w:bidi="de-DE"/>
        </w:rPr>
        <w:t>Auffühung von Heimat – patrie im Tojo Theater, Bern</w:t>
      </w:r>
    </w:p>
    <w:p w14:paraId="3EA56453" w14:textId="409F885E" w:rsidR="00794AD1" w:rsidRPr="00794AD1" w:rsidRDefault="00794AD1" w:rsidP="00794AD1">
      <w:pPr>
        <w:rPr>
          <w:rFonts w:ascii="Helvetica" w:hAnsi="Helvetica"/>
          <w:bCs/>
          <w:color w:val="000000" w:themeColor="text1"/>
          <w:lang w:bidi="de-DE"/>
        </w:rPr>
      </w:pPr>
      <w:r>
        <w:rPr>
          <w:rFonts w:ascii="Helvetica" w:hAnsi="Helvetica"/>
          <w:bCs/>
          <w:color w:val="000000" w:themeColor="text1"/>
          <w:lang w:bidi="de-DE"/>
        </w:rPr>
        <w:t>Frühling 20</w:t>
      </w:r>
      <w:r w:rsidRPr="00794AD1">
        <w:rPr>
          <w:rFonts w:ascii="Helvetica" w:hAnsi="Helvetica"/>
          <w:bCs/>
          <w:color w:val="000000" w:themeColor="text1"/>
          <w:lang w:bidi="de-DE"/>
        </w:rPr>
        <w:t xml:space="preserve">17: </w:t>
      </w:r>
      <w:r w:rsidRPr="00794AD1">
        <w:rPr>
          <w:rFonts w:ascii="Helvetica" w:hAnsi="Helvetica"/>
          <w:bCs/>
          <w:color w:val="000000" w:themeColor="text1"/>
          <w:lang w:bidi="de-DE"/>
        </w:rPr>
        <w:tab/>
        <w:t>Aufführung von schöner Gigolo – beau gigolo im Tojo Theater, Bern</w:t>
      </w:r>
    </w:p>
    <w:p w14:paraId="57F235D3" w14:textId="77777777" w:rsidR="00AA368F" w:rsidRDefault="00AA368F" w:rsidP="006F5086">
      <w:pPr>
        <w:rPr>
          <w:rFonts w:ascii="Helvetica" w:hAnsi="Helvetica"/>
          <w:bCs/>
          <w:color w:val="000000" w:themeColor="text1"/>
          <w:sz w:val="28"/>
          <w:szCs w:val="28"/>
          <w:lang w:val="de-CH" w:bidi="de-DE"/>
        </w:rPr>
      </w:pPr>
    </w:p>
    <w:p w14:paraId="0207C75B" w14:textId="77777777" w:rsidR="00AA368F" w:rsidRPr="00F842B1" w:rsidRDefault="00AA368F" w:rsidP="006F5086">
      <w:pPr>
        <w:rPr>
          <w:rFonts w:ascii="Helvetica" w:hAnsi="Helvetica"/>
          <w:bCs/>
          <w:color w:val="000000" w:themeColor="text1"/>
          <w:sz w:val="28"/>
          <w:szCs w:val="28"/>
          <w:lang w:val="de-CH" w:bidi="de-DE"/>
        </w:rPr>
      </w:pPr>
    </w:p>
    <w:p w14:paraId="61348742" w14:textId="2D553BC4" w:rsidR="00462B0F" w:rsidRPr="00216176" w:rsidRDefault="00462B0F" w:rsidP="00860CED">
      <w:pPr>
        <w:rPr>
          <w:rFonts w:ascii="Helvetica" w:eastAsiaTheme="minorEastAsia" w:hAnsi="Helvetica"/>
          <w:color w:val="000000" w:themeColor="text1"/>
          <w:lang w:val="de-CH" w:eastAsia="ja-JP"/>
        </w:rPr>
      </w:pPr>
      <w:bookmarkStart w:id="0" w:name="_GoBack"/>
      <w:bookmarkEnd w:id="0"/>
    </w:p>
    <w:sectPr w:rsidR="00462B0F" w:rsidRPr="00216176"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462B0F" w:rsidRDefault="00462B0F" w:rsidP="00CA2F98">
      <w:r>
        <w:separator/>
      </w:r>
    </w:p>
  </w:endnote>
  <w:endnote w:type="continuationSeparator" w:id="0">
    <w:p w14:paraId="227A7DF1" w14:textId="77777777" w:rsidR="00462B0F" w:rsidRDefault="00462B0F"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462B0F" w:rsidRDefault="00462B0F"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462B0F" w:rsidRDefault="00462B0F"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462B0F" w:rsidRPr="00CB137D" w:rsidRDefault="00462B0F" w:rsidP="006D3410">
    <w:pPr>
      <w:pStyle w:val="Fuzeile"/>
      <w:framePr w:wrap="around" w:vAnchor="text" w:hAnchor="margin" w:xAlign="right" w:y="1"/>
      <w:rPr>
        <w:rStyle w:val="Seitenzahl"/>
        <w:rFonts w:ascii="Helvetica" w:hAnsi="Helvetica"/>
      </w:rPr>
    </w:pPr>
    <w:r w:rsidRPr="00CB137D">
      <w:rPr>
        <w:rStyle w:val="Seitenzahl"/>
        <w:rFonts w:ascii="Helvetica" w:hAnsi="Helvetica"/>
      </w:rPr>
      <w:fldChar w:fldCharType="begin"/>
    </w:r>
    <w:r w:rsidRPr="00CB137D">
      <w:rPr>
        <w:rStyle w:val="Seitenzahl"/>
        <w:rFonts w:ascii="Helvetica" w:hAnsi="Helvetica"/>
      </w:rPr>
      <w:instrText xml:space="preserve">PAGE  </w:instrText>
    </w:r>
    <w:r w:rsidRPr="00CB137D">
      <w:rPr>
        <w:rStyle w:val="Seitenzahl"/>
        <w:rFonts w:ascii="Helvetica" w:hAnsi="Helvetica"/>
      </w:rPr>
      <w:fldChar w:fldCharType="separate"/>
    </w:r>
    <w:r w:rsidR="00592134">
      <w:rPr>
        <w:rStyle w:val="Seitenzahl"/>
        <w:rFonts w:ascii="Helvetica" w:hAnsi="Helvetica"/>
        <w:noProof/>
      </w:rPr>
      <w:t>1</w:t>
    </w:r>
    <w:r w:rsidRPr="00CB137D">
      <w:rPr>
        <w:rStyle w:val="Seitenzahl"/>
        <w:rFonts w:ascii="Helvetica" w:hAnsi="Helvetica"/>
      </w:rPr>
      <w:fldChar w:fldCharType="end"/>
    </w:r>
  </w:p>
  <w:p w14:paraId="1AD21880" w14:textId="77777777" w:rsidR="00462B0F" w:rsidRDefault="00462B0F"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462B0F" w:rsidRDefault="00462B0F" w:rsidP="00CA2F98">
      <w:r>
        <w:separator/>
      </w:r>
    </w:p>
  </w:footnote>
  <w:footnote w:type="continuationSeparator" w:id="0">
    <w:p w14:paraId="6F22678A" w14:textId="77777777" w:rsidR="00462B0F" w:rsidRDefault="00462B0F"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20A43"/>
    <w:rsid w:val="00025AAA"/>
    <w:rsid w:val="00034B2D"/>
    <w:rsid w:val="00076C95"/>
    <w:rsid w:val="00097473"/>
    <w:rsid w:val="000F1F59"/>
    <w:rsid w:val="00163968"/>
    <w:rsid w:val="001F49EF"/>
    <w:rsid w:val="002104CF"/>
    <w:rsid w:val="00216176"/>
    <w:rsid w:val="00220D1D"/>
    <w:rsid w:val="00254941"/>
    <w:rsid w:val="00274054"/>
    <w:rsid w:val="002B1E7D"/>
    <w:rsid w:val="002B2842"/>
    <w:rsid w:val="002B4563"/>
    <w:rsid w:val="002B70AD"/>
    <w:rsid w:val="002D2541"/>
    <w:rsid w:val="002D5B34"/>
    <w:rsid w:val="002D7B72"/>
    <w:rsid w:val="002F60CE"/>
    <w:rsid w:val="0033263F"/>
    <w:rsid w:val="00364902"/>
    <w:rsid w:val="00396D68"/>
    <w:rsid w:val="003B7D41"/>
    <w:rsid w:val="003D2150"/>
    <w:rsid w:val="003D7060"/>
    <w:rsid w:val="003E2D66"/>
    <w:rsid w:val="003E5180"/>
    <w:rsid w:val="003E70B4"/>
    <w:rsid w:val="004275CD"/>
    <w:rsid w:val="00444357"/>
    <w:rsid w:val="0044749E"/>
    <w:rsid w:val="00451B28"/>
    <w:rsid w:val="00462B0F"/>
    <w:rsid w:val="0047539C"/>
    <w:rsid w:val="004877D6"/>
    <w:rsid w:val="00497CE3"/>
    <w:rsid w:val="004A1F72"/>
    <w:rsid w:val="004B4706"/>
    <w:rsid w:val="00511703"/>
    <w:rsid w:val="00515E25"/>
    <w:rsid w:val="0053551D"/>
    <w:rsid w:val="0054014D"/>
    <w:rsid w:val="00560A2F"/>
    <w:rsid w:val="00564ACA"/>
    <w:rsid w:val="00572E01"/>
    <w:rsid w:val="00581D34"/>
    <w:rsid w:val="00592134"/>
    <w:rsid w:val="005E320F"/>
    <w:rsid w:val="005F7076"/>
    <w:rsid w:val="00600482"/>
    <w:rsid w:val="00603B0C"/>
    <w:rsid w:val="00621ED0"/>
    <w:rsid w:val="006262C6"/>
    <w:rsid w:val="00631F18"/>
    <w:rsid w:val="0066270F"/>
    <w:rsid w:val="00673A2C"/>
    <w:rsid w:val="006B537A"/>
    <w:rsid w:val="006D3410"/>
    <w:rsid w:val="006E7A12"/>
    <w:rsid w:val="006F5086"/>
    <w:rsid w:val="00717463"/>
    <w:rsid w:val="00717FAD"/>
    <w:rsid w:val="007268E4"/>
    <w:rsid w:val="00757D41"/>
    <w:rsid w:val="00773381"/>
    <w:rsid w:val="00782A0F"/>
    <w:rsid w:val="00794AD1"/>
    <w:rsid w:val="007B31FA"/>
    <w:rsid w:val="0080256E"/>
    <w:rsid w:val="00802F5C"/>
    <w:rsid w:val="0082544F"/>
    <w:rsid w:val="00847111"/>
    <w:rsid w:val="00850BD1"/>
    <w:rsid w:val="00853D40"/>
    <w:rsid w:val="00860CED"/>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02C0"/>
    <w:rsid w:val="00A91358"/>
    <w:rsid w:val="00AA2DA2"/>
    <w:rsid w:val="00AA368F"/>
    <w:rsid w:val="00AA5750"/>
    <w:rsid w:val="00B02971"/>
    <w:rsid w:val="00B063A8"/>
    <w:rsid w:val="00B16657"/>
    <w:rsid w:val="00B315B8"/>
    <w:rsid w:val="00B73CA7"/>
    <w:rsid w:val="00B848FA"/>
    <w:rsid w:val="00B94A5B"/>
    <w:rsid w:val="00BB2DDB"/>
    <w:rsid w:val="00BC04BA"/>
    <w:rsid w:val="00C14A6E"/>
    <w:rsid w:val="00C7036B"/>
    <w:rsid w:val="00C82AD6"/>
    <w:rsid w:val="00C96C6C"/>
    <w:rsid w:val="00CA2F98"/>
    <w:rsid w:val="00CA6841"/>
    <w:rsid w:val="00CB137D"/>
    <w:rsid w:val="00CD5126"/>
    <w:rsid w:val="00D126CC"/>
    <w:rsid w:val="00D20081"/>
    <w:rsid w:val="00D36D28"/>
    <w:rsid w:val="00D800CC"/>
    <w:rsid w:val="00DD71EB"/>
    <w:rsid w:val="00DE47EF"/>
    <w:rsid w:val="00E453C4"/>
    <w:rsid w:val="00EA2B73"/>
    <w:rsid w:val="00EB2900"/>
    <w:rsid w:val="00EB2E05"/>
    <w:rsid w:val="00EF3F21"/>
    <w:rsid w:val="00F30A72"/>
    <w:rsid w:val="00F4047C"/>
    <w:rsid w:val="00F409CC"/>
    <w:rsid w:val="00F72334"/>
    <w:rsid w:val="00F842B1"/>
    <w:rsid w:val="00F930B1"/>
    <w:rsid w:val="00FA18AA"/>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CB137D"/>
    <w:pPr>
      <w:tabs>
        <w:tab w:val="center" w:pos="4536"/>
        <w:tab w:val="right" w:pos="9072"/>
      </w:tabs>
    </w:pPr>
  </w:style>
  <w:style w:type="character" w:customStyle="1" w:styleId="KopfzeileZeichen">
    <w:name w:val="Kopfzeile Zeichen"/>
    <w:basedOn w:val="Absatzstandardschriftart"/>
    <w:link w:val="Kopfzeile"/>
    <w:uiPriority w:val="99"/>
    <w:rsid w:val="00CB137D"/>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CB137D"/>
    <w:pPr>
      <w:tabs>
        <w:tab w:val="center" w:pos="4536"/>
        <w:tab w:val="right" w:pos="9072"/>
      </w:tabs>
    </w:pPr>
  </w:style>
  <w:style w:type="character" w:customStyle="1" w:styleId="KopfzeileZeichen">
    <w:name w:val="Kopfzeile Zeichen"/>
    <w:basedOn w:val="Absatzstandardschriftart"/>
    <w:link w:val="Kopfzeile"/>
    <w:uiPriority w:val="99"/>
    <w:rsid w:val="00CB137D"/>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4385</Characters>
  <Application>Microsoft Macintosh Word</Application>
  <DocSecurity>0</DocSecurity>
  <Lines>36</Lines>
  <Paragraphs>10</Paragraphs>
  <ScaleCrop>false</ScaleCrop>
  <Company/>
  <LinksUpToDate>false</LinksUpToDate>
  <CharactersWithSpaces>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85</cp:revision>
  <dcterms:created xsi:type="dcterms:W3CDTF">2018-06-30T13:17:00Z</dcterms:created>
  <dcterms:modified xsi:type="dcterms:W3CDTF">2019-03-08T17:22:00Z</dcterms:modified>
</cp:coreProperties>
</file>